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PŘIHLÁŠKA NA AKCI</w:t>
      </w:r>
    </w:p>
    <w:p w:rsidR="004E6D1E" w:rsidRDefault="004E6D1E" w:rsidP="004E6D1E">
      <w:pPr>
        <w:tabs>
          <w:tab w:val="left" w:pos="3990"/>
        </w:tabs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HRY BEZ HRANIC aneb KNIHOVNÍCI DĚTEM</w:t>
      </w:r>
    </w:p>
    <w:p w:rsidR="004E6D1E" w:rsidRDefault="004E6D1E" w:rsidP="004E6D1E">
      <w:pPr>
        <w:tabs>
          <w:tab w:val="left" w:pos="3990"/>
        </w:tabs>
        <w:rPr>
          <w:rFonts w:ascii="Calibri" w:hAnsi="Calibri"/>
          <w:b/>
          <w:sz w:val="32"/>
          <w:szCs w:val="32"/>
        </w:rPr>
      </w:pPr>
    </w:p>
    <w:p w:rsidR="004E6D1E" w:rsidRDefault="004E6D1E" w:rsidP="004E6D1E">
      <w:pPr>
        <w:tabs>
          <w:tab w:val="left" w:pos="3990"/>
        </w:tabs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Datum konání: </w:t>
      </w:r>
      <w:r>
        <w:rPr>
          <w:rFonts w:ascii="Calibri" w:hAnsi="Calibri"/>
          <w:b/>
          <w:sz w:val="32"/>
          <w:szCs w:val="32"/>
        </w:rPr>
        <w:t>18. 5. 2024</w:t>
      </w:r>
    </w:p>
    <w:p w:rsidR="004E6D1E" w:rsidRDefault="004E6D1E" w:rsidP="004E6D1E">
      <w:pPr>
        <w:tabs>
          <w:tab w:val="left" w:pos="3990"/>
        </w:tabs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Místo konání: </w:t>
      </w:r>
      <w:r>
        <w:rPr>
          <w:rFonts w:ascii="Calibri" w:hAnsi="Calibri"/>
          <w:b/>
          <w:sz w:val="32"/>
          <w:szCs w:val="32"/>
        </w:rPr>
        <w:t>Mariánské Lázně</w:t>
      </w: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Jméno ………………………………………………</w:t>
      </w:r>
      <w:proofErr w:type="gramStart"/>
      <w:r>
        <w:rPr>
          <w:rFonts w:ascii="Calibri" w:hAnsi="Calibri"/>
          <w:sz w:val="32"/>
          <w:szCs w:val="32"/>
        </w:rPr>
        <w:t>…….</w:t>
      </w:r>
      <w:proofErr w:type="gramEnd"/>
      <w:r>
        <w:rPr>
          <w:rFonts w:ascii="Calibri" w:hAnsi="Calibri"/>
          <w:sz w:val="32"/>
          <w:szCs w:val="32"/>
        </w:rPr>
        <w:t>.</w:t>
      </w: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Věk ……………………………………………………</w:t>
      </w:r>
      <w:proofErr w:type="gramStart"/>
      <w:r>
        <w:rPr>
          <w:rFonts w:ascii="Calibri" w:hAnsi="Calibri"/>
          <w:sz w:val="32"/>
          <w:szCs w:val="32"/>
        </w:rPr>
        <w:t>…….</w:t>
      </w:r>
      <w:proofErr w:type="gramEnd"/>
      <w:r>
        <w:rPr>
          <w:rFonts w:ascii="Calibri" w:hAnsi="Calibri"/>
          <w:sz w:val="32"/>
          <w:szCs w:val="32"/>
        </w:rPr>
        <w:t>.</w:t>
      </w: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Kontakt na rodiče (e-mail, telefon) …………………………………………………………….</w:t>
      </w: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</w:p>
    <w:p w:rsidR="004E6D1E" w:rsidRDefault="004E6D1E" w:rsidP="004E6D1E">
      <w:pPr>
        <w:tabs>
          <w:tab w:val="left" w:pos="3990"/>
        </w:tabs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Souhlasím s tím, aby se můj syn/moje dcera zúčastnil/a akce </w:t>
      </w:r>
      <w:r>
        <w:rPr>
          <w:rFonts w:ascii="Calibri" w:hAnsi="Calibri"/>
          <w:b/>
          <w:sz w:val="32"/>
          <w:szCs w:val="32"/>
        </w:rPr>
        <w:t>Hry bez hranic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aneb Knihovníci dětem</w:t>
      </w:r>
      <w:r>
        <w:rPr>
          <w:rFonts w:ascii="Calibri" w:hAnsi="Calibri"/>
          <w:sz w:val="32"/>
          <w:szCs w:val="32"/>
        </w:rPr>
        <w:t xml:space="preserve">, která se bude konat v Mariánských Lázních dne 18. 5. 2024 od 8.00 do 15.00. Doprava na místo konání </w:t>
      </w:r>
      <w:r>
        <w:rPr>
          <w:rFonts w:ascii="Calibri" w:hAnsi="Calibri"/>
          <w:sz w:val="32"/>
          <w:szCs w:val="32"/>
        </w:rPr>
        <w:br/>
        <w:t>i zpět bude zajištěna. Oběd bude také zajištěn. S dětmi pojedou knihovnice oddělení pro děti a mládež. Přesný harmonogram dne bude ještě upřesněn.</w:t>
      </w:r>
    </w:p>
    <w:p w:rsidR="004E6D1E" w:rsidRDefault="004E6D1E" w:rsidP="004E6D1E">
      <w:pPr>
        <w:tabs>
          <w:tab w:val="left" w:pos="3990"/>
        </w:tabs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Souhlasím s tím, aby fotografie a videa pořízená na této akci byla následně využita </w:t>
      </w:r>
      <w:proofErr w:type="gramStart"/>
      <w:r>
        <w:rPr>
          <w:rFonts w:ascii="Calibri" w:hAnsi="Calibri"/>
          <w:sz w:val="32"/>
          <w:szCs w:val="32"/>
        </w:rPr>
        <w:t>k  prezentaci</w:t>
      </w:r>
      <w:proofErr w:type="gramEnd"/>
      <w:r>
        <w:rPr>
          <w:rFonts w:ascii="Calibri" w:hAnsi="Calibri"/>
          <w:sz w:val="32"/>
          <w:szCs w:val="32"/>
        </w:rPr>
        <w:t xml:space="preserve"> práce knihovny v médiích </w:t>
      </w:r>
      <w:r>
        <w:rPr>
          <w:rFonts w:ascii="Calibri" w:hAnsi="Calibri"/>
          <w:sz w:val="32"/>
          <w:szCs w:val="32"/>
        </w:rPr>
        <w:br/>
        <w:t>a dokumentech vydávaných knihovnou.</w:t>
      </w: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V Sokolově dne………………………… </w:t>
      </w: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Podpis zákonného zástupce ………………………………………………………</w:t>
      </w:r>
      <w:proofErr w:type="gramStart"/>
      <w:r>
        <w:rPr>
          <w:rFonts w:ascii="Calibri" w:hAnsi="Calibri"/>
          <w:sz w:val="32"/>
          <w:szCs w:val="32"/>
        </w:rPr>
        <w:t>…….</w:t>
      </w:r>
      <w:proofErr w:type="gramEnd"/>
      <w:r>
        <w:rPr>
          <w:rFonts w:ascii="Calibri" w:hAnsi="Calibri"/>
          <w:sz w:val="32"/>
          <w:szCs w:val="32"/>
        </w:rPr>
        <w:t>.</w:t>
      </w: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</w:p>
    <w:p w:rsidR="004E6D1E" w:rsidRDefault="004E6D1E" w:rsidP="004E6D1E">
      <w:pPr>
        <w:tabs>
          <w:tab w:val="left" w:pos="3990"/>
        </w:tabs>
        <w:rPr>
          <w:rFonts w:ascii="Calibri" w:hAnsi="Calibri"/>
          <w:sz w:val="32"/>
          <w:szCs w:val="32"/>
        </w:rPr>
      </w:pPr>
    </w:p>
    <w:p w:rsidR="004E6D1E" w:rsidRDefault="004E6D1E" w:rsidP="004E6D1E"/>
    <w:p w:rsidR="00BA6856" w:rsidRPr="004E6D1E" w:rsidRDefault="00BA6856">
      <w:bookmarkStart w:id="0" w:name="_GoBack"/>
      <w:bookmarkEnd w:id="0"/>
    </w:p>
    <w:sectPr w:rsidR="00BA6856" w:rsidRPr="004E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1E"/>
    <w:rsid w:val="004E6D1E"/>
    <w:rsid w:val="00BA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071EC-B8DE-4A0F-8CC4-B2CB742E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6D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Dockalova</dc:creator>
  <cp:keywords/>
  <dc:description/>
  <cp:lastModifiedBy>Dockalova</cp:lastModifiedBy>
  <cp:revision>1</cp:revision>
  <dcterms:created xsi:type="dcterms:W3CDTF">2024-02-29T11:52:00Z</dcterms:created>
  <dcterms:modified xsi:type="dcterms:W3CDTF">2024-02-29T11:52:00Z</dcterms:modified>
</cp:coreProperties>
</file>